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16" w:rsidRPr="00C36116" w:rsidRDefault="008440F0" w:rsidP="00C3611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  <w:r w:rsidRPr="00C36116">
        <w:rPr>
          <w:rStyle w:val="Pogrubienie"/>
          <w:sz w:val="26"/>
          <w:szCs w:val="26"/>
        </w:rPr>
        <w:t>Komunikat Rady Konferencji Episkopatu Polski ds. Społecznych</w:t>
      </w:r>
    </w:p>
    <w:p w:rsidR="008440F0" w:rsidRDefault="008440F0" w:rsidP="00C3611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  <w:proofErr w:type="gramStart"/>
      <w:r w:rsidRPr="00C36116">
        <w:rPr>
          <w:rStyle w:val="Pogrubienie"/>
          <w:sz w:val="26"/>
          <w:szCs w:val="26"/>
        </w:rPr>
        <w:t>o</w:t>
      </w:r>
      <w:proofErr w:type="gramEnd"/>
      <w:r w:rsidRPr="00C36116">
        <w:rPr>
          <w:rStyle w:val="Pogrubienie"/>
          <w:sz w:val="26"/>
          <w:szCs w:val="26"/>
        </w:rPr>
        <w:t xml:space="preserve"> przeciwdziałaniu podziałom i wrogości</w:t>
      </w:r>
    </w:p>
    <w:p w:rsidR="00C36116" w:rsidRPr="00C36116" w:rsidRDefault="00C36116" w:rsidP="00C36116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8440F0" w:rsidRPr="00C36116" w:rsidRDefault="008440F0" w:rsidP="00C3611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8440F0" w:rsidRDefault="008440F0" w:rsidP="00C3611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36116">
        <w:t>„Niech nie wychodzi z waszych ust żadna mowa szkodliwa, lecz tylko budująca, zależnie od potrzeby, by wyświadczała dobro słuchającym” (Ef 4,29). Zapisane w Piśmie Świętym zobowiązanie jest wezwaniem do odpowiedzialności za słowo, które w dzisiejszych czasach staje się, niestety, niejednokrotnie narzędziem dezinformacji, przemocy słownej, a nawet nienawiści.</w:t>
      </w:r>
    </w:p>
    <w:p w:rsidR="00C36116" w:rsidRPr="00C36116" w:rsidRDefault="00C36116" w:rsidP="00C3611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8440F0" w:rsidRDefault="008440F0" w:rsidP="00C3611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36116">
        <w:t xml:space="preserve">Problemy te dostrzegamy także w Polsce. Wzajemna niechęć i wrogość, rozprzestrzenione w sferze medialnej, kulturowej oraz społeczno-politycznej, ranią, dzielą i niszczą nasze wspólnoty: rodzinne, sąsiedzkie, zawodowe, a ostatecznie wspólnotę narodową. Odsłaniają one wzmagający się problem braku szacunku wobec osoby </w:t>
      </w:r>
      <w:r w:rsidR="00C36116">
        <w:t>ludzkiej, stworzonej na obraz i </w:t>
      </w:r>
      <w:r w:rsidRPr="00C36116">
        <w:t>podobieństwo Boże. Bez wzajemnego poszanowania i życzliwości nie jest możliwe budowanie życia społecznego opartego na prawdzie, wolności słowa i trosce o dobro wspólne. Przeciwdziałanie nasilającym się antagonizmom i rosnącym podziałom pilnie domaga się zaangażowania wszystkich podmiotów życia publicznego.</w:t>
      </w:r>
    </w:p>
    <w:p w:rsidR="00C36116" w:rsidRPr="00C36116" w:rsidRDefault="00C36116" w:rsidP="00C3611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8440F0" w:rsidRDefault="008440F0" w:rsidP="00C3611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36116">
        <w:t xml:space="preserve">Jako rozwiązanie problemu wzrastającej wrogości, wiodącej ku nienawiści, proponuje się ograniczanie swobody wypowiedzi, w szczególności wypowiadania sądów </w:t>
      </w:r>
      <w:proofErr w:type="gramStart"/>
      <w:r w:rsidRPr="00C36116">
        <w:t>wartościujących, pod</w:t>
      </w:r>
      <w:proofErr w:type="gramEnd"/>
      <w:r w:rsidRPr="00C36116">
        <w:t xml:space="preserve"> pretekstem walki z tzw. „mową nienawiści”. Jest to rozwiązanie pozorne. Ten niejednoznaczny termin prowadzić może, pod fasadą troski o niedyskryminację, do ograniczania wolności słowa i wolności religijnej, które są przecież niezbędne w tworzeniu warunków swobodnej debaty publicznej, w której ludzie wyznający różne religie lub światopoglądy mogą w możliwie pełny i głęboki sposób poszukiwać odpowiedzi na pytania o sens bycia człowiekiem czy zaangażowania w sprawy świata. Ograniczanie tych wolności rodziłoby poważne </w:t>
      </w:r>
      <w:proofErr w:type="gramStart"/>
      <w:r w:rsidRPr="00C36116">
        <w:t>ryzyko co</w:t>
      </w:r>
      <w:proofErr w:type="gramEnd"/>
      <w:r w:rsidRPr="00C36116">
        <w:t xml:space="preserve"> do tego, że demokratyczne społeczeństwo pozbawione zostanie możliwości spokojnego i racjonalnego przedyskutowania podstawowych problemów etycznych i antropologicznych.</w:t>
      </w:r>
    </w:p>
    <w:p w:rsidR="00C36116" w:rsidRPr="00C36116" w:rsidRDefault="00C36116" w:rsidP="00C3611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8440F0" w:rsidRDefault="008440F0" w:rsidP="00C3611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36116">
        <w:t>Realną pomocą w przezwyciężeniu wskazanych wyzwań jest nie tyle penalizowanie tzw. „mowy nienawiści”, ile odbudowywanie – opierającej się na szacunku dla godności człowieka i pragnieniu poszukiwania prawdy – kultury dialogu, w której zwraca się szczególną uwagę na odpowiedzialność za wypowiadane słowa. W czasie jednej z pielgrzymek do Ojczyzny zwrócił na to uwagę św. Jan Paweł II: „Jest szczególna odpowiedzialność za słowa, które się wypowiada, bo one mają moc świadectwa: albo świadczą o prawdzie, albo są dla człowieka dobrem, albo też nie świadczą o prawdzie, są jej zaprzeczeniem i wtedy są dla człowieka złem, chociaż mogą być tak podawane, tak preparowane, ażeby robić wrażenie, że są dobrem. To się nazywa manipulacja” (Olsztyn, 6 czerwca 1999 roku). Niech ewangeliczne wezwanie Chrystusa: „miłujecie się wzajemnie, jak Ja was umiłowałem” (J 15,12) staje się dla nas wszystkich zasadą życia osobistego i społecznego.</w:t>
      </w:r>
    </w:p>
    <w:p w:rsidR="00C36116" w:rsidRDefault="00C36116" w:rsidP="00C36116">
      <w:pPr>
        <w:pStyle w:val="NormalnyWeb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</w:p>
    <w:p w:rsidR="00C36116" w:rsidRDefault="00C36116" w:rsidP="00C36116">
      <w:pPr>
        <w:pStyle w:val="NormalnyWeb"/>
        <w:shd w:val="clear" w:color="auto" w:fill="FFFFFF"/>
        <w:spacing w:before="0" w:beforeAutospacing="0" w:after="0" w:afterAutospacing="0"/>
        <w:jc w:val="center"/>
      </w:pPr>
    </w:p>
    <w:p w:rsidR="00C36116" w:rsidRPr="00C36116" w:rsidRDefault="008440F0" w:rsidP="00C36116">
      <w:pPr>
        <w:pStyle w:val="NormalnyWeb"/>
        <w:shd w:val="clear" w:color="auto" w:fill="FFFFFF"/>
        <w:spacing w:before="0" w:beforeAutospacing="0" w:after="0" w:afterAutospacing="0"/>
        <w:jc w:val="center"/>
      </w:pPr>
      <w:r w:rsidRPr="00C36116">
        <w:t>Bp Marian Florczyk</w:t>
      </w:r>
    </w:p>
    <w:p w:rsidR="008440F0" w:rsidRPr="00C36116" w:rsidRDefault="00217728" w:rsidP="00C36116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t xml:space="preserve">Przewodniczący </w:t>
      </w:r>
      <w:r w:rsidR="008440F0" w:rsidRPr="00C36116">
        <w:t>Rad</w:t>
      </w:r>
      <w:r>
        <w:t>y</w:t>
      </w:r>
      <w:r w:rsidR="008440F0" w:rsidRPr="00C36116">
        <w:t xml:space="preserve"> KEP ds. Społecznych</w:t>
      </w:r>
    </w:p>
    <w:p w:rsidR="00C36116" w:rsidRPr="00C36116" w:rsidRDefault="00C36116" w:rsidP="00C36116">
      <w:pPr>
        <w:pStyle w:val="NormalnyWeb"/>
        <w:shd w:val="clear" w:color="auto" w:fill="FFFFFF"/>
        <w:spacing w:before="0" w:beforeAutospacing="0" w:after="0" w:afterAutospacing="0"/>
        <w:jc w:val="center"/>
      </w:pPr>
    </w:p>
    <w:p w:rsidR="00C36116" w:rsidRDefault="00C36116" w:rsidP="00C36116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245D14" w:rsidRPr="00C36116" w:rsidRDefault="008440F0" w:rsidP="00C3611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36116">
        <w:t>Warszawa, 3 lutego 2025 roku</w:t>
      </w:r>
    </w:p>
    <w:sectPr w:rsidR="00245D14" w:rsidRPr="00C3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F0"/>
    <w:rsid w:val="00005AF8"/>
    <w:rsid w:val="00217728"/>
    <w:rsid w:val="00245D14"/>
    <w:rsid w:val="004F7300"/>
    <w:rsid w:val="008440F0"/>
    <w:rsid w:val="00897253"/>
    <w:rsid w:val="00C36116"/>
    <w:rsid w:val="00D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40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1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40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Sek-dusz</cp:lastModifiedBy>
  <cp:revision>3</cp:revision>
  <cp:lastPrinted>2025-02-04T08:28:00Z</cp:lastPrinted>
  <dcterms:created xsi:type="dcterms:W3CDTF">2025-02-04T09:06:00Z</dcterms:created>
  <dcterms:modified xsi:type="dcterms:W3CDTF">2025-02-06T10:32:00Z</dcterms:modified>
</cp:coreProperties>
</file>